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>环境创设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布置“问题树”墙面，幼儿用绘画的形式记录自己想了解的有关小学的问题。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幼儿用结构材料、大小牙膏盒，以及自己的作品等辅助材料，搭建“我心中的小学”，萌发对小学的向往。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将模仿小学生活动的照片布置成“我当一日小学生”展览，体验小学生的生活、学习，产生对小学生敬仰和对小学生活向往的情感。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</w:rPr>
        <w:t xml:space="preserve"> </w:t>
      </w: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布置文具商店，供幼儿在区域活动中学习整理书包和文具。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</w:rPr>
        <w:t xml:space="preserve"> </w:t>
      </w: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展示幼儿园、小学、家周围的地图，供幼儿在自由活动时间观察讨论。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</w:rPr>
        <w:t xml:space="preserve"> </w:t>
      </w: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活动室中的座位按照小学教室中的座位进行摆放，模拟小学生上课的情景。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纤黑_GBK Regular" w:hAnsi="方正兰亭纤黑_GBK Regular" w:eastAsia="方正兰亭纤黑_GBK Regular"/>
          <w:sz w:val="20"/>
        </w:rPr>
        <w:t xml:space="preserve"> </w:t>
      </w: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在区域中提供跳绳、皮球，让幼儿探索其不同的玩法。</w:t>
      </w:r>
    </w:p>
    <w:p>
      <w:pPr>
        <w:pStyle w:val="4"/>
        <w:spacing w:before="57" w:beforeLines="0" w:afterLines="0"/>
        <w:ind w:left="283" w:hanging="283"/>
        <w:rPr>
          <w:rFonts w:hint="eastAsia" w:ascii="方正兰亭纤黑_GBK Regular" w:hAnsi="方正兰亭纤黑_GBK Regular" w:eastAsia="方正兰亭纤黑_GBK Regular"/>
          <w:sz w:val="21"/>
        </w:rPr>
      </w:pPr>
      <w:r>
        <w:rPr>
          <w:rFonts w:hint="eastAsia" w:ascii="方正兰亭纤黑_GBK Regular" w:hAnsi="方正兰亭纤黑_GBK Regular" w:eastAsia="方正兰亭纤黑_GBK Regular"/>
          <w:sz w:val="20"/>
        </w:rPr>
        <w:t xml:space="preserve"> </w:t>
      </w:r>
      <w:r>
        <w:rPr>
          <w:rFonts w:hint="eastAsia" w:ascii="方正兰亭纤黑_GBK Regular" w:hAnsi="方正兰亭纤黑_GBK Regular" w:eastAsia="方正兰亭纤黑_GBK Regular"/>
          <w:sz w:val="20"/>
          <w:lang w:val="en-US" w:eastAsia="zh-CN"/>
        </w:rPr>
        <w:t>·</w:t>
      </w:r>
      <w:r>
        <w:rPr>
          <w:rFonts w:hint="eastAsia" w:ascii="方正兰亭纤黑_GBK Regular" w:hAnsi="方正兰亭纤黑_GBK Regular" w:eastAsia="方正兰亭纤黑_GBK Regular"/>
          <w:sz w:val="20"/>
        </w:rPr>
        <w:t>在阅读区张贴“正确书写阅读姿势”的图片，让幼儿在阅读时能时刻提醒自己。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大标宋简体" w:hAnsi="方正大标宋简体" w:eastAsia="方正大标宋简体"/>
          <w:sz w:val="26"/>
        </w:rPr>
      </w:pPr>
      <w:r>
        <w:rPr>
          <w:rFonts w:hint="eastAsia" w:ascii="方正大标宋简体" w:hAnsi="方正大标宋简体" w:eastAsia="方正大标宋简体"/>
          <w:color w:val="A57CB5"/>
          <w:sz w:val="26"/>
        </w:rPr>
        <w:t>主题墙</w:t>
      </w:r>
    </w:p>
    <w:p>
      <w:pPr>
        <w:pStyle w:val="4"/>
        <w:spacing w:before="57" w:beforeLines="0" w:afterLines="0"/>
        <w:ind w:left="170" w:hanging="170"/>
        <w:rPr>
          <w:rFonts w:hint="eastAsia" w:ascii="方正兰亭黑简体 Regular" w:hAnsi="方正兰亭黑简体 Regular" w:eastAsia="方正兰亭黑简体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</w:rPr>
        <w:t xml:space="preserve"> </w:t>
      </w:r>
      <w:r>
        <w:rPr>
          <w:rFonts w:hint="eastAsia" w:ascii="方正兰亭黑简体 Regular" w:hAnsi="方正兰亭黑简体 Regular" w:eastAsia="方正兰亭黑简体 Regular"/>
          <w:sz w:val="20"/>
          <w:lang w:val="en-US" w:eastAsia="zh-CN"/>
        </w:rPr>
        <w:t>·</w:t>
      </w:r>
      <w:r>
        <w:rPr>
          <w:rFonts w:hint="eastAsia" w:ascii="方正兰亭黑简体 Regular" w:hAnsi="方正兰亭黑简体 Regular" w:eastAsia="方正兰亭黑简体 Regular"/>
          <w:sz w:val="20"/>
        </w:rPr>
        <w:t>我的探究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利用身边的材料，如：雪花片、积木等，测量感知1米的长度；同时，利用这些材</w:t>
      </w:r>
      <w:bookmarkStart w:id="0" w:name="_GoBack"/>
      <w:bookmarkEnd w:id="0"/>
      <w:r>
        <w:rPr>
          <w:rFonts w:hint="eastAsia"/>
          <w:sz w:val="20"/>
        </w:rPr>
        <w:t>料测量教室的长度、身高等，并把测量结果记录在墙面上。（参考图如下）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  <w:lang w:val="en-US" w:eastAsia="zh-CN"/>
        </w:rPr>
        <w:t xml:space="preserve">        </w:t>
      </w:r>
      <w:r>
        <w:rPr>
          <w:rFonts w:hint="eastAsia" w:eastAsia="宋体"/>
          <w:sz w:val="20"/>
          <w:lang w:eastAsia="zh-CN"/>
        </w:rPr>
        <w:drawing>
          <wp:inline distT="0" distB="0" distL="114300" distR="114300">
            <wp:extent cx="4679950" cy="3239770"/>
            <wp:effectExtent l="0" t="0" r="6350" b="17780"/>
            <wp:docPr id="2" name="图片 2" descr="大班主题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班主题墙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</w:rPr>
        <w:t xml:space="preserve"> </w:t>
      </w:r>
      <w:r>
        <w:rPr>
          <w:rFonts w:hint="eastAsia" w:ascii="方正兰亭黑简体 Regular" w:hAnsi="方正兰亭黑简体 Regular" w:eastAsia="方正兰亭黑简体 Regular"/>
          <w:sz w:val="20"/>
          <w:lang w:val="en-US" w:eastAsia="zh-CN"/>
        </w:rPr>
        <w:t>·</w:t>
      </w:r>
      <w:r>
        <w:rPr>
          <w:rFonts w:hint="eastAsia" w:ascii="方正兰亭黑简体 Regular" w:hAnsi="方正兰亭黑简体 Regular" w:eastAsia="方正兰亭黑简体 Regular"/>
          <w:sz w:val="20"/>
        </w:rPr>
        <w:t>课间十分钟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创设“课间十分钟”墙面，用绘画、符号等形式记录课间十分钟可以做的事情。幼儿可在日常生活中体验十分钟的长短，感受在十分钟内可以做的事情，并调整最初的十分钟计划，选出必须要做的事和可以选做的事，将这些事情排排序。</w:t>
      </w:r>
    </w:p>
    <w:p>
      <w:pPr>
        <w:pStyle w:val="4"/>
        <w:spacing w:before="57" w:beforeLines="0" w:afterLines="0"/>
        <w:ind w:left="170" w:hanging="170"/>
        <w:rPr>
          <w:rFonts w:hint="eastAsia" w:ascii="方正兰亭黑简体 Regular" w:hAnsi="方正兰亭黑简体 Regular" w:eastAsia="方正兰亭黑简体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</w:rPr>
        <w:t xml:space="preserve"> </w:t>
      </w:r>
      <w:r>
        <w:rPr>
          <w:rFonts w:hint="eastAsia" w:ascii="方正兰亭黑简体 Regular" w:hAnsi="方正兰亭黑简体 Regular" w:eastAsia="方正兰亭黑简体 Regular"/>
          <w:sz w:val="20"/>
          <w:lang w:val="en-US" w:eastAsia="zh-CN"/>
        </w:rPr>
        <w:t>·</w:t>
      </w:r>
      <w:r>
        <w:rPr>
          <w:rFonts w:hint="eastAsia" w:ascii="方正兰亭黑简体 Regular" w:hAnsi="方正兰亭黑简体 Regular" w:eastAsia="方正兰亭黑简体 Regular"/>
          <w:sz w:val="20"/>
        </w:rPr>
        <w:t>走向小学</w:t>
      </w:r>
    </w:p>
    <w:p>
      <w:pPr>
        <w:pStyle w:val="4"/>
        <w:spacing w:before="57" w:beforeLines="0" w:afterLines="0"/>
        <w:ind w:left="170" w:hanging="170"/>
        <w:rPr>
          <w:rFonts w:hint="eastAsia" w:ascii="方正兰亭黑简体 Regular" w:hAnsi="方正兰亭黑简体 Regular" w:eastAsia="方正兰亭黑简体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  <w:lang w:eastAsia="zh-CN"/>
        </w:rPr>
        <w:drawing>
          <wp:inline distT="0" distB="0" distL="114300" distR="114300">
            <wp:extent cx="4425315" cy="2763520"/>
            <wp:effectExtent l="0" t="0" r="13335" b="17780"/>
            <wp:docPr id="1" name="图片 1" descr="走向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走向小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</w:rPr>
        <w:t xml:space="preserve"> </w:t>
      </w:r>
      <w:r>
        <w:rPr>
          <w:rFonts w:hint="eastAsia" w:ascii="方正兰亭黑简体 Regular" w:hAnsi="方正兰亭黑简体 Regular" w:eastAsia="方正兰亭黑简体 Regular"/>
          <w:sz w:val="20"/>
          <w:lang w:val="en-US" w:eastAsia="zh-CN"/>
        </w:rPr>
        <w:t>·</w:t>
      </w:r>
      <w:r>
        <w:rPr>
          <w:rFonts w:hint="eastAsia" w:ascii="方正兰亭黑简体 Regular" w:hAnsi="方正兰亭黑简体 Regular" w:eastAsia="方正兰亭黑简体 Regular"/>
          <w:sz w:val="20"/>
        </w:rPr>
        <w:t>睡前半小时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创设“睡前半小时”墙面，在家长的帮助下实行“睡前半小时”计划，将幼儿在睡前半小时内所做的事情拍摄下来，在与幼儿讨论后，绘制“睡前半小时”时间表，并带到幼儿园张贴在墙面上，供幼儿互相讨论、调整。</w:t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 Regular" w:hAnsi="方正兰亭纤黑_GBK Regular" w:eastAsia="方正兰亭纤黑_GBK Regular"/>
          <w:sz w:val="20"/>
        </w:rPr>
      </w:pPr>
      <w:r>
        <w:rPr>
          <w:rFonts w:hint="eastAsia" w:ascii="方正兰亭黑简体 Regular" w:hAnsi="方正兰亭黑简体 Regular" w:eastAsia="方正兰亭黑简体 Regular"/>
          <w:sz w:val="20"/>
        </w:rPr>
        <w:t xml:space="preserve"> </w:t>
      </w:r>
      <w:r>
        <w:rPr>
          <w:rFonts w:hint="eastAsia" w:ascii="方正兰亭黑简体 Regular" w:hAnsi="方正兰亭黑简体 Regular" w:eastAsia="方正兰亭黑简体 Regular"/>
          <w:sz w:val="20"/>
          <w:lang w:val="en-US" w:eastAsia="zh-CN"/>
        </w:rPr>
        <w:t>·</w:t>
      </w:r>
      <w:r>
        <w:rPr>
          <w:rFonts w:hint="eastAsia" w:ascii="方正兰亭黑简体 Regular" w:hAnsi="方正兰亭黑简体 Regular" w:eastAsia="方正兰亭黑简体 Regular"/>
          <w:sz w:val="20"/>
        </w:rPr>
        <w:t>不迟到小树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布置“不迟到小树”墙面，准备贴有幼儿照片的花朵，如幼儿当日不迟到的话，可将此幼儿的花朵照片粘贴在小树上。如全班幼儿都不迟到的话，可在“不迟到小树”上张贴“胜利小彩虹”，以此鼓励幼儿学会遵守时间，尽量做到不迟到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大标宋简体" w:hAnsi="方正大标宋简体" w:eastAsia="方正大标宋简体"/>
          <w:sz w:val="26"/>
        </w:rPr>
      </w:pPr>
      <w:r>
        <w:rPr>
          <w:rFonts w:hint="eastAsia" w:ascii="方正大标宋简体" w:hAnsi="方正大标宋简体" w:eastAsia="方正大标宋简体"/>
          <w:color w:val="A57CB5"/>
          <w:sz w:val="26"/>
        </w:rPr>
        <w:t>展示区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>·</w:t>
      </w:r>
      <w:r>
        <w:rPr>
          <w:rFonts w:hint="eastAsia"/>
          <w:sz w:val="20"/>
        </w:rPr>
        <w:t>心中的小学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将幼儿的作品布置在展示区，供家长及邻班幼儿欣赏。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>·</w:t>
      </w:r>
      <w:r>
        <w:rPr>
          <w:rFonts w:hint="eastAsia"/>
          <w:sz w:val="20"/>
        </w:rPr>
        <w:t>小书包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布置一个书包柜台，将幼儿的作品展示在柜台内，供家长及邻班幼儿欣赏。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>·</w:t>
      </w:r>
      <w:r>
        <w:rPr>
          <w:rFonts w:hint="eastAsia"/>
          <w:sz w:val="20"/>
        </w:rPr>
        <w:t>我的一天</w:t>
      </w:r>
    </w:p>
    <w:p>
      <w:pPr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将幼儿的作品布置在展示区，供其他幼儿阅读、借鉴。</w:t>
      </w:r>
    </w:p>
    <w:p>
      <w:pPr>
        <w:rPr>
          <w:rFonts w:hint="eastAsia"/>
        </w:rPr>
      </w:pPr>
    </w:p>
    <w:sectPr>
      <w:pgSz w:w="11906" w:h="16838"/>
      <w:pgMar w:top="1440" w:right="1080" w:bottom="1440" w:left="10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纤黑_GBK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黑简体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D535020"/>
    <w:rsid w:val="6DB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无段落样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/>
      <w:color w:val="000000"/>
      <w:sz w:val="24"/>
      <w:lang w:val="zh-CN"/>
    </w:rPr>
  </w:style>
  <w:style w:type="paragraph" w:customStyle="1" w:styleId="5">
    <w:name w:val="[基本段落]"/>
    <w:basedOn w:val="4"/>
    <w:unhideWhenUsed/>
    <w:uiPriority w:val="99"/>
    <w:pPr>
      <w:spacing w:beforeLines="0" w:afterLines="0"/>
    </w:pPr>
    <w:rPr>
      <w:rFonts w:hint="eastAsia"/>
      <w:sz w:val="24"/>
    </w:rPr>
  </w:style>
  <w:style w:type="character" w:customStyle="1" w:styleId="6">
    <w:name w:val="圆点"/>
    <w:unhideWhenUsed/>
    <w:uiPriority w:val="99"/>
    <w:rPr>
      <w:rFonts w:hint="eastAsia" w:ascii="方正兰亭纤黑_GBK Regular" w:hAnsi="方正兰亭纤黑_GBK Regular" w:eastAsia="方正兰亭纤黑_GBK Regular"/>
      <w:color w:val="9F9FA0"/>
      <w:sz w:val="16"/>
    </w:rPr>
  </w:style>
  <w:style w:type="paragraph" w:customStyle="1" w:styleId="7">
    <w:name w:val="小标题（空心菱形）"/>
    <w:basedOn w:val="4"/>
    <w:unhideWhenUsed/>
    <w:uiPriority w:val="99"/>
    <w:pPr>
      <w:spacing w:before="57" w:beforeLines="0" w:afterLines="0" w:line="320" w:lineRule="atLeast"/>
      <w:ind w:left="170" w:hanging="170"/>
    </w:pPr>
    <w:rPr>
      <w:rFonts w:hint="eastAsia" w:ascii="方正兰亭黑简体 Regular" w:hAnsi="方正兰亭黑简体 Regular" w:eastAsia="方正兰亭黑简体 Regular"/>
      <w:sz w:val="20"/>
    </w:rPr>
  </w:style>
  <w:style w:type="character" w:customStyle="1" w:styleId="8">
    <w:name w:val="字符样式2"/>
    <w:unhideWhenUsed/>
    <w:uiPriority w:val="99"/>
    <w:rPr>
      <w:rFonts w:hint="eastAsia" w:ascii="方正兰亭纤黑_GBK Regular" w:hAnsi="方正兰亭纤黑_GBK Regular" w:eastAsia="方正兰亭纤黑_GBK Regular"/>
      <w:color w:val="9F9FA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2019-01-04T02:16:00Z</dcterms:created>
  <dc:creator>Xu</dc:creator>
  <cp:lastModifiedBy>Xu</cp:lastModifiedBy>
  <dcterms:modified xsi:type="dcterms:W3CDTF">2019-01-04T02:32:10Z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